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6F8C9" w14:textId="77777777" w:rsidR="003C44D7" w:rsidRPr="003C44D7" w:rsidRDefault="003C44D7" w:rsidP="003C44D7">
      <w:pPr>
        <w:spacing w:before="0" w:after="0"/>
        <w:rPr>
          <w:rFonts w:eastAsia="Times New Roman" w:cs="Calibri"/>
          <w:b/>
          <w:bCs/>
          <w:color w:val="000000"/>
          <w:kern w:val="0"/>
          <w14:ligatures w14:val="none"/>
        </w:rPr>
      </w:pPr>
      <w:r w:rsidRPr="003C44D7">
        <w:rPr>
          <w:rFonts w:eastAsia="Times New Roman" w:cs="Calibri"/>
          <w:b/>
          <w:bCs/>
          <w:color w:val="000000"/>
          <w:kern w:val="0"/>
          <w14:ligatures w14:val="none"/>
        </w:rPr>
        <w:t>A Place to Be</w:t>
      </w:r>
    </w:p>
    <w:p w14:paraId="1331A737" w14:textId="77777777" w:rsidR="003C44D7" w:rsidRDefault="003C44D7" w:rsidP="003C44D7">
      <w:pPr>
        <w:spacing w:before="0" w:after="0"/>
        <w:rPr>
          <w:rFonts w:eastAsia="Times New Roman" w:cs="Calibri"/>
          <w:color w:val="000000"/>
          <w:kern w:val="0"/>
          <w14:ligatures w14:val="none"/>
        </w:rPr>
      </w:pPr>
    </w:p>
    <w:p w14:paraId="62B6ECEA" w14:textId="72E34096" w:rsidR="003C44D7" w:rsidRPr="003C44D7" w:rsidRDefault="003C44D7" w:rsidP="003C44D7">
      <w:pPr>
        <w:spacing w:before="0" w:after="0" w:line="276" w:lineRule="auto"/>
        <w:rPr>
          <w:rFonts w:eastAsia="Times New Roman" w:cs="Calibri"/>
          <w:kern w:val="0"/>
          <w14:ligatures w14:val="none"/>
        </w:rPr>
      </w:pPr>
      <w:r w:rsidRPr="003C44D7">
        <w:rPr>
          <w:rFonts w:eastAsia="Times New Roman" w:cs="Calibri"/>
          <w:color w:val="000000"/>
          <w:kern w:val="0"/>
          <w14:ligatures w14:val="none"/>
        </w:rPr>
        <w:t>The front porch at Camp Caravan is my favorite place to be.</w:t>
      </w:r>
    </w:p>
    <w:p w14:paraId="1EABB47C" w14:textId="77777777" w:rsidR="003C44D7" w:rsidRPr="003C44D7" w:rsidRDefault="003C44D7" w:rsidP="003C44D7">
      <w:pPr>
        <w:spacing w:before="0" w:after="0" w:line="276" w:lineRule="auto"/>
        <w:rPr>
          <w:rFonts w:eastAsia="Times New Roman" w:cs="Calibri"/>
          <w:kern w:val="0"/>
          <w14:ligatures w14:val="none"/>
        </w:rPr>
      </w:pPr>
      <w:r w:rsidRPr="003C44D7">
        <w:rPr>
          <w:rFonts w:eastAsia="Times New Roman" w:cs="Calibri"/>
          <w:color w:val="000000"/>
          <w:kern w:val="0"/>
          <w14:ligatures w14:val="none"/>
        </w:rPr>
        <w:t>It is a place of contrasts.</w:t>
      </w:r>
    </w:p>
    <w:p w14:paraId="3C37CCF8" w14:textId="77777777" w:rsidR="003C44D7" w:rsidRPr="003C44D7" w:rsidRDefault="003C44D7" w:rsidP="003C44D7">
      <w:pPr>
        <w:spacing w:before="0" w:after="0" w:line="276" w:lineRule="auto"/>
        <w:rPr>
          <w:rFonts w:eastAsia="Times New Roman" w:cs="Calibri"/>
          <w:kern w:val="0"/>
          <w14:ligatures w14:val="none"/>
        </w:rPr>
      </w:pPr>
      <w:r w:rsidRPr="003C44D7">
        <w:rPr>
          <w:rFonts w:eastAsia="Times New Roman" w:cs="Calibri"/>
          <w:color w:val="000000"/>
          <w:kern w:val="0"/>
          <w14:ligatures w14:val="none"/>
        </w:rPr>
        <w:t>It is open, yet enclosed.</w:t>
      </w:r>
    </w:p>
    <w:p w14:paraId="43BF0A5B" w14:textId="77777777" w:rsidR="003C44D7" w:rsidRPr="003C44D7" w:rsidRDefault="003C44D7" w:rsidP="003C44D7">
      <w:pPr>
        <w:spacing w:before="0" w:after="0" w:line="276" w:lineRule="auto"/>
        <w:rPr>
          <w:rFonts w:eastAsia="Times New Roman" w:cs="Calibri"/>
          <w:kern w:val="0"/>
          <w14:ligatures w14:val="none"/>
        </w:rPr>
      </w:pPr>
      <w:r w:rsidRPr="003C44D7">
        <w:rPr>
          <w:rFonts w:eastAsia="Times New Roman" w:cs="Calibri"/>
          <w:color w:val="000000"/>
          <w:kern w:val="0"/>
          <w14:ligatures w14:val="none"/>
        </w:rPr>
        <w:t>Public, yet private.</w:t>
      </w:r>
    </w:p>
    <w:p w14:paraId="12FD0ABF" w14:textId="77777777" w:rsidR="003C44D7" w:rsidRPr="003C44D7" w:rsidRDefault="003C44D7" w:rsidP="003C44D7">
      <w:pPr>
        <w:spacing w:before="0" w:after="0" w:line="276" w:lineRule="auto"/>
        <w:rPr>
          <w:rFonts w:eastAsia="Times New Roman" w:cs="Calibri"/>
          <w:kern w:val="0"/>
          <w14:ligatures w14:val="none"/>
        </w:rPr>
      </w:pPr>
      <w:r w:rsidRPr="003C44D7">
        <w:rPr>
          <w:rFonts w:eastAsia="Times New Roman" w:cs="Calibri"/>
          <w:color w:val="000000"/>
          <w:kern w:val="0"/>
          <w14:ligatures w14:val="none"/>
        </w:rPr>
        <w:t>All around, life is living, first breath to last.</w:t>
      </w:r>
    </w:p>
    <w:p w14:paraId="1091F205" w14:textId="77777777" w:rsidR="003C44D7" w:rsidRPr="003C44D7" w:rsidRDefault="003C44D7" w:rsidP="003C44D7">
      <w:pPr>
        <w:spacing w:before="0" w:after="0" w:line="276" w:lineRule="auto"/>
        <w:rPr>
          <w:rFonts w:eastAsia="Times New Roman" w:cs="Calibri"/>
          <w:kern w:val="0"/>
          <w14:ligatures w14:val="none"/>
        </w:rPr>
      </w:pPr>
      <w:r w:rsidRPr="003C44D7">
        <w:rPr>
          <w:rFonts w:eastAsia="Times New Roman" w:cs="Calibri"/>
          <w:color w:val="000000"/>
          <w:kern w:val="0"/>
          <w14:ligatures w14:val="none"/>
        </w:rPr>
        <w:t>It is a place of peace, punctuated by chaos.</w:t>
      </w:r>
    </w:p>
    <w:p w14:paraId="49FE58DF" w14:textId="77777777" w:rsidR="003C44D7" w:rsidRPr="003C44D7" w:rsidRDefault="003C44D7" w:rsidP="003C44D7">
      <w:pPr>
        <w:spacing w:before="0" w:after="0" w:line="276" w:lineRule="auto"/>
        <w:rPr>
          <w:rFonts w:eastAsia="Times New Roman" w:cs="Calibri"/>
          <w:kern w:val="0"/>
          <w14:ligatures w14:val="none"/>
        </w:rPr>
      </w:pPr>
      <w:r w:rsidRPr="003C44D7">
        <w:rPr>
          <w:rFonts w:eastAsia="Times New Roman" w:cs="Calibri"/>
          <w:color w:val="000000"/>
          <w:kern w:val="0"/>
          <w14:ligatures w14:val="none"/>
        </w:rPr>
        <w:t>Here I see a picture of myself,</w:t>
      </w:r>
    </w:p>
    <w:p w14:paraId="3DA43F8C" w14:textId="77777777" w:rsidR="003C44D7" w:rsidRPr="003C44D7" w:rsidRDefault="003C44D7" w:rsidP="003C44D7">
      <w:pPr>
        <w:spacing w:before="0" w:after="0" w:line="276" w:lineRule="auto"/>
        <w:rPr>
          <w:rFonts w:eastAsia="Times New Roman" w:cs="Calibri"/>
          <w:kern w:val="0"/>
          <w14:ligatures w14:val="none"/>
        </w:rPr>
      </w:pPr>
      <w:r w:rsidRPr="003C44D7">
        <w:rPr>
          <w:rFonts w:eastAsia="Times New Roman" w:cs="Calibri"/>
          <w:color w:val="000000"/>
          <w:kern w:val="0"/>
          <w14:ligatures w14:val="none"/>
        </w:rPr>
        <w:t>Inner and outer peace, punctuated by chaos.</w:t>
      </w:r>
    </w:p>
    <w:p w14:paraId="6126C436" w14:textId="77777777" w:rsidR="003C44D7" w:rsidRPr="003C44D7" w:rsidRDefault="003C44D7" w:rsidP="003C44D7">
      <w:pPr>
        <w:spacing w:before="0" w:after="0" w:line="276" w:lineRule="auto"/>
        <w:rPr>
          <w:rFonts w:eastAsia="Times New Roman" w:cs="Calibri"/>
          <w:kern w:val="0"/>
          <w14:ligatures w14:val="none"/>
        </w:rPr>
      </w:pPr>
      <w:r w:rsidRPr="003C44D7">
        <w:rPr>
          <w:rFonts w:eastAsia="Times New Roman" w:cs="Calibri"/>
          <w:color w:val="000000"/>
          <w:kern w:val="0"/>
          <w14:ligatures w14:val="none"/>
        </w:rPr>
        <w:t>I can see myself here.</w:t>
      </w:r>
    </w:p>
    <w:p w14:paraId="27422A1B" w14:textId="77777777" w:rsidR="003C44D7" w:rsidRPr="003C44D7" w:rsidRDefault="003C44D7" w:rsidP="003C44D7">
      <w:pPr>
        <w:spacing w:before="0" w:after="0" w:line="276" w:lineRule="auto"/>
        <w:rPr>
          <w:rFonts w:eastAsia="Times New Roman" w:cs="Calibri"/>
          <w:kern w:val="0"/>
          <w14:ligatures w14:val="none"/>
        </w:rPr>
      </w:pPr>
      <w:r w:rsidRPr="003C44D7">
        <w:rPr>
          <w:rFonts w:eastAsia="Times New Roman" w:cs="Calibri"/>
          <w:color w:val="000000"/>
          <w:kern w:val="0"/>
          <w14:ligatures w14:val="none"/>
        </w:rPr>
        <w:t>I come here to be, to see myself.</w:t>
      </w:r>
    </w:p>
    <w:p w14:paraId="30560329" w14:textId="77777777" w:rsidR="003C44D7" w:rsidRPr="003C44D7" w:rsidRDefault="003C44D7" w:rsidP="003C44D7">
      <w:pPr>
        <w:spacing w:before="0" w:after="0" w:line="276" w:lineRule="auto"/>
        <w:rPr>
          <w:rFonts w:eastAsia="Times New Roman" w:cs="Calibri"/>
          <w:kern w:val="0"/>
          <w14:ligatures w14:val="none"/>
        </w:rPr>
      </w:pPr>
      <w:r w:rsidRPr="003C44D7">
        <w:rPr>
          <w:rFonts w:eastAsia="Times New Roman" w:cs="Calibri"/>
          <w:color w:val="000000"/>
          <w:kern w:val="0"/>
          <w14:ligatures w14:val="none"/>
        </w:rPr>
        <w:t xml:space="preserve">Am I the measure of all </w:t>
      </w:r>
      <w:proofErr w:type="gramStart"/>
      <w:r w:rsidRPr="003C44D7">
        <w:rPr>
          <w:rFonts w:eastAsia="Times New Roman" w:cs="Calibri"/>
          <w:color w:val="000000"/>
          <w:kern w:val="0"/>
          <w14:ligatures w14:val="none"/>
        </w:rPr>
        <w:t>I</w:t>
      </w:r>
      <w:proofErr w:type="gramEnd"/>
      <w:r w:rsidRPr="003C44D7">
        <w:rPr>
          <w:rFonts w:eastAsia="Times New Roman" w:cs="Calibri"/>
          <w:color w:val="000000"/>
          <w:kern w:val="0"/>
          <w14:ligatures w14:val="none"/>
        </w:rPr>
        <w:t xml:space="preserve"> see?</w:t>
      </w:r>
    </w:p>
    <w:p w14:paraId="6EC3FBF5" w14:textId="77777777" w:rsidR="003C44D7" w:rsidRPr="003C44D7" w:rsidRDefault="003C44D7" w:rsidP="003C44D7">
      <w:pPr>
        <w:spacing w:before="0" w:after="0" w:line="276" w:lineRule="auto"/>
        <w:rPr>
          <w:rFonts w:eastAsia="Times New Roman" w:cs="Calibri"/>
          <w:kern w:val="0"/>
          <w14:ligatures w14:val="none"/>
        </w:rPr>
      </w:pPr>
      <w:r w:rsidRPr="003C44D7">
        <w:rPr>
          <w:rFonts w:eastAsia="Times New Roman" w:cs="Calibri"/>
          <w:color w:val="000000"/>
          <w:kern w:val="0"/>
          <w14:ligatures w14:val="none"/>
        </w:rPr>
        <w:t>I am the measure of all I see.</w:t>
      </w:r>
    </w:p>
    <w:p w14:paraId="6FA5CB74" w14:textId="77777777" w:rsidR="003C44D7" w:rsidRPr="003C44D7" w:rsidRDefault="003C44D7" w:rsidP="003C44D7">
      <w:pPr>
        <w:spacing w:before="0" w:after="0" w:line="276" w:lineRule="auto"/>
        <w:rPr>
          <w:rFonts w:eastAsia="Times New Roman" w:cs="Calibri"/>
          <w:kern w:val="0"/>
          <w14:ligatures w14:val="none"/>
        </w:rPr>
      </w:pPr>
      <w:r w:rsidRPr="003C44D7">
        <w:rPr>
          <w:rFonts w:eastAsia="Times New Roman" w:cs="Calibri"/>
          <w:color w:val="000000"/>
          <w:kern w:val="0"/>
          <w14:ligatures w14:val="none"/>
        </w:rPr>
        <w:t>I see everything as myself.</w:t>
      </w:r>
    </w:p>
    <w:p w14:paraId="467B1F3F" w14:textId="77777777" w:rsidR="003C44D7" w:rsidRPr="003C44D7" w:rsidRDefault="003C44D7" w:rsidP="003C44D7">
      <w:pPr>
        <w:spacing w:before="0" w:after="0" w:line="276" w:lineRule="auto"/>
        <w:rPr>
          <w:rFonts w:eastAsia="Times New Roman" w:cs="Calibri"/>
          <w:kern w:val="0"/>
          <w14:ligatures w14:val="none"/>
        </w:rPr>
      </w:pPr>
      <w:r w:rsidRPr="003C44D7">
        <w:rPr>
          <w:rFonts w:eastAsia="Times New Roman" w:cs="Calibri"/>
          <w:color w:val="000000"/>
          <w:kern w:val="0"/>
          <w14:ligatures w14:val="none"/>
        </w:rPr>
        <w:t>I see myself in everything.</w:t>
      </w:r>
    </w:p>
    <w:p w14:paraId="7C6A8255" w14:textId="77777777" w:rsidR="003C44D7" w:rsidRPr="003C44D7" w:rsidRDefault="003C44D7" w:rsidP="003C44D7">
      <w:pPr>
        <w:spacing w:before="0" w:after="0" w:line="276" w:lineRule="auto"/>
        <w:rPr>
          <w:rFonts w:eastAsia="Times New Roman" w:cs="Calibri"/>
          <w:kern w:val="0"/>
          <w14:ligatures w14:val="none"/>
        </w:rPr>
      </w:pPr>
      <w:r w:rsidRPr="003C44D7">
        <w:rPr>
          <w:rFonts w:eastAsia="Times New Roman" w:cs="Calibri"/>
          <w:color w:val="000000"/>
          <w:kern w:val="0"/>
          <w14:ligatures w14:val="none"/>
        </w:rPr>
        <w:t>I ask for help, but try to take it.</w:t>
      </w:r>
    </w:p>
    <w:p w14:paraId="1D16FDE7" w14:textId="77777777" w:rsidR="003C44D7" w:rsidRPr="003C44D7" w:rsidRDefault="003C44D7" w:rsidP="003C44D7">
      <w:pPr>
        <w:spacing w:before="0" w:after="0" w:line="276" w:lineRule="auto"/>
        <w:rPr>
          <w:rFonts w:eastAsia="Times New Roman" w:cs="Calibri"/>
          <w:kern w:val="0"/>
          <w14:ligatures w14:val="none"/>
        </w:rPr>
      </w:pPr>
      <w:r w:rsidRPr="003C44D7">
        <w:rPr>
          <w:rFonts w:eastAsia="Times New Roman" w:cs="Calibri"/>
          <w:color w:val="000000"/>
          <w:kern w:val="0"/>
          <w14:ligatures w14:val="none"/>
        </w:rPr>
        <w:t xml:space="preserve">How would it be to prepare to </w:t>
      </w:r>
      <w:r w:rsidRPr="003C44D7">
        <w:rPr>
          <w:rFonts w:eastAsia="Times New Roman" w:cs="Calibri"/>
          <w:i/>
          <w:iCs/>
          <w:color w:val="000000"/>
          <w:kern w:val="0"/>
          <w14:ligatures w14:val="none"/>
        </w:rPr>
        <w:t>receive</w:t>
      </w:r>
      <w:r w:rsidRPr="003C44D7">
        <w:rPr>
          <w:rFonts w:eastAsia="Times New Roman" w:cs="Calibri"/>
          <w:color w:val="000000"/>
          <w:kern w:val="0"/>
          <w14:ligatures w14:val="none"/>
        </w:rPr>
        <w:t xml:space="preserve"> help?</w:t>
      </w:r>
    </w:p>
    <w:p w14:paraId="161746AF" w14:textId="77777777" w:rsidR="003C44D7" w:rsidRDefault="003C44D7" w:rsidP="003C44D7">
      <w:pPr>
        <w:spacing w:before="0" w:after="0" w:line="276" w:lineRule="auto"/>
        <w:rPr>
          <w:rFonts w:eastAsia="Times New Roman" w:cs="Calibri"/>
          <w:color w:val="000000"/>
          <w:kern w:val="0"/>
          <w14:ligatures w14:val="none"/>
        </w:rPr>
      </w:pPr>
      <w:r w:rsidRPr="003C44D7">
        <w:rPr>
          <w:rFonts w:eastAsia="Times New Roman" w:cs="Calibri"/>
          <w:color w:val="000000"/>
          <w:kern w:val="0"/>
          <w14:ligatures w14:val="none"/>
        </w:rPr>
        <w:t>I am a place of contrasts.</w:t>
      </w:r>
    </w:p>
    <w:p w14:paraId="17C49EDC" w14:textId="77777777" w:rsidR="003C44D7" w:rsidRDefault="003C44D7" w:rsidP="003C44D7">
      <w:pPr>
        <w:spacing w:before="0" w:after="0" w:line="276" w:lineRule="auto"/>
        <w:rPr>
          <w:rFonts w:eastAsia="Times New Roman" w:cs="Calibri"/>
          <w:color w:val="000000"/>
          <w:kern w:val="0"/>
          <w14:ligatures w14:val="none"/>
        </w:rPr>
      </w:pPr>
    </w:p>
    <w:p w14:paraId="7782978F" w14:textId="237E297A" w:rsidR="003C44D7" w:rsidRPr="003C44D7" w:rsidRDefault="003C44D7" w:rsidP="003C44D7">
      <w:pPr>
        <w:spacing w:before="0" w:after="0" w:line="276" w:lineRule="auto"/>
        <w:rPr>
          <w:rFonts w:eastAsia="Times New Roman" w:cs="Calibri"/>
          <w:kern w:val="0"/>
          <w14:ligatures w14:val="none"/>
        </w:rPr>
      </w:pPr>
      <w:r>
        <w:rPr>
          <w:rFonts w:eastAsia="Times New Roman" w:cs="Calibri"/>
          <w:color w:val="000000"/>
          <w:kern w:val="0"/>
          <w14:ligatures w14:val="none"/>
        </w:rPr>
        <w:t>--By Tim White</w:t>
      </w:r>
    </w:p>
    <w:p w14:paraId="240DD234" w14:textId="77777777" w:rsidR="006F5DBA" w:rsidRPr="003C44D7" w:rsidRDefault="006F5DBA">
      <w:pPr>
        <w:rPr>
          <w:rFonts w:cs="Calibri"/>
        </w:rPr>
      </w:pPr>
    </w:p>
    <w:sectPr w:rsidR="006F5DBA" w:rsidRPr="003C44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F5"/>
    <w:rsid w:val="000726BD"/>
    <w:rsid w:val="003C44D7"/>
    <w:rsid w:val="00452EF5"/>
    <w:rsid w:val="006F5DBA"/>
    <w:rsid w:val="00821701"/>
    <w:rsid w:val="00EB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A1166"/>
  <w15:chartTrackingRefBased/>
  <w15:docId w15:val="{9AF6DB49-F21C-482F-AC14-B1B9BFB9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60"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2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EF5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EF5"/>
    <w:pPr>
      <w:keepNext/>
      <w:keepLines/>
      <w:spacing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E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E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E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E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EF5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EF5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E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E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EF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EF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EF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EF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EF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EF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EF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EF5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2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EF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2EF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EF5"/>
    <w:pPr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2E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2E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2E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E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E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Strick</dc:creator>
  <cp:keywords/>
  <dc:description/>
  <cp:lastModifiedBy>Debra Strick</cp:lastModifiedBy>
  <cp:revision>2</cp:revision>
  <dcterms:created xsi:type="dcterms:W3CDTF">2026-05-12T21:59:00Z</dcterms:created>
  <dcterms:modified xsi:type="dcterms:W3CDTF">2026-05-12T21:59:00Z</dcterms:modified>
</cp:coreProperties>
</file>